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96" w:type="dxa"/>
        <w:tblInd w:w="93" w:type="dxa"/>
        <w:tblLook w:val="04A0"/>
      </w:tblPr>
      <w:tblGrid>
        <w:gridCol w:w="690"/>
        <w:gridCol w:w="1735"/>
        <w:gridCol w:w="1418"/>
        <w:gridCol w:w="1559"/>
        <w:gridCol w:w="4394"/>
      </w:tblGrid>
      <w:tr w:rsidR="00BE6A74" w:rsidRPr="00BE6A74" w:rsidTr="00BE6A74">
        <w:trPr>
          <w:trHeight w:val="620"/>
        </w:trPr>
        <w:tc>
          <w:tcPr>
            <w:tcW w:w="9796" w:type="dxa"/>
            <w:gridSpan w:val="5"/>
            <w:tcBorders>
              <w:top w:val="nil"/>
              <w:left w:val="nil"/>
              <w:bottom w:val="nil"/>
              <w:right w:val="nil"/>
            </w:tcBorders>
            <w:shd w:val="clear" w:color="auto" w:fill="auto"/>
            <w:vAlign w:val="center"/>
            <w:hideMark/>
          </w:tcPr>
          <w:p w:rsidR="00BE6A74" w:rsidRPr="00BE6A74" w:rsidRDefault="00BE6A74" w:rsidP="00BE6A74">
            <w:pPr>
              <w:widowControl/>
              <w:jc w:val="left"/>
              <w:rPr>
                <w:rFonts w:ascii="方正仿宋_GB2312" w:eastAsia="方正仿宋_GB2312" w:hAnsi="宋体" w:cs="宋体"/>
                <w:color w:val="000000"/>
                <w:kern w:val="0"/>
                <w:sz w:val="32"/>
                <w:szCs w:val="32"/>
              </w:rPr>
            </w:pPr>
            <w:r w:rsidRPr="00BE6A74">
              <w:rPr>
                <w:rFonts w:ascii="方正仿宋_GB2312" w:eastAsia="方正仿宋_GB2312" w:hAnsi="宋体" w:cs="宋体" w:hint="eastAsia"/>
                <w:color w:val="000000"/>
                <w:kern w:val="0"/>
                <w:sz w:val="32"/>
                <w:szCs w:val="32"/>
              </w:rPr>
              <w:t>附件1</w:t>
            </w:r>
          </w:p>
        </w:tc>
      </w:tr>
      <w:tr w:rsidR="00BE6A74" w:rsidRPr="00BE6A74" w:rsidTr="00BE6A74">
        <w:trPr>
          <w:trHeight w:val="600"/>
        </w:trPr>
        <w:tc>
          <w:tcPr>
            <w:tcW w:w="9796" w:type="dxa"/>
            <w:gridSpan w:val="5"/>
            <w:tcBorders>
              <w:top w:val="nil"/>
              <w:left w:val="nil"/>
              <w:bottom w:val="nil"/>
              <w:right w:val="nil"/>
            </w:tcBorders>
            <w:shd w:val="clear" w:color="auto" w:fill="auto"/>
            <w:vAlign w:val="center"/>
            <w:hideMark/>
          </w:tcPr>
          <w:p w:rsidR="00BE6A74" w:rsidRPr="00BE6A74" w:rsidRDefault="00BE6A74" w:rsidP="00BE6A74">
            <w:pPr>
              <w:widowControl/>
              <w:jc w:val="center"/>
              <w:rPr>
                <w:rFonts w:ascii="方正公文小标宋" w:eastAsia="方正公文小标宋" w:hAnsi="宋体" w:cs="宋体"/>
                <w:color w:val="000000"/>
                <w:kern w:val="0"/>
                <w:sz w:val="32"/>
                <w:szCs w:val="32"/>
              </w:rPr>
            </w:pPr>
            <w:r w:rsidRPr="00BE6A74">
              <w:rPr>
                <w:rFonts w:ascii="方正公文小标宋" w:eastAsia="方正公文小标宋" w:hAnsi="宋体" w:cs="宋体" w:hint="eastAsia"/>
                <w:color w:val="000000"/>
                <w:kern w:val="0"/>
                <w:sz w:val="32"/>
                <w:szCs w:val="32"/>
              </w:rPr>
              <w:t>2025年第八批通过鉴定品种公示名单</w:t>
            </w:r>
          </w:p>
        </w:tc>
      </w:tr>
      <w:tr w:rsidR="00BE6A74" w:rsidRPr="00BE6A74" w:rsidTr="00BE6A74">
        <w:trPr>
          <w:trHeight w:val="680"/>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序号</w:t>
            </w:r>
          </w:p>
        </w:tc>
        <w:tc>
          <w:tcPr>
            <w:tcW w:w="173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鉴定日期</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作物种类</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品种名称</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申请者</w:t>
            </w:r>
          </w:p>
        </w:tc>
      </w:tr>
      <w:tr w:rsidR="00BE6A74" w:rsidRPr="00BE6A74" w:rsidTr="00BE6A74">
        <w:trPr>
          <w:trHeight w:val="1037"/>
        </w:trPr>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1</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2024年12月23-24日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芥菜</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弥</w:t>
            </w:r>
            <w:proofErr w:type="gramStart"/>
            <w:r w:rsidRPr="00BE6A74">
              <w:rPr>
                <w:rFonts w:ascii="仿宋" w:eastAsia="仿宋" w:hAnsi="仿宋" w:cs="宋体" w:hint="eastAsia"/>
                <w:color w:val="000000"/>
                <w:kern w:val="0"/>
                <w:sz w:val="24"/>
                <w:szCs w:val="24"/>
              </w:rPr>
              <w:t>芥</w:t>
            </w:r>
            <w:proofErr w:type="gramEnd"/>
            <w:r w:rsidRPr="00BE6A74">
              <w:rPr>
                <w:rFonts w:ascii="仿宋" w:eastAsia="仿宋" w:hAnsi="仿宋" w:cs="宋体" w:hint="eastAsia"/>
                <w:color w:val="000000"/>
                <w:kern w:val="0"/>
                <w:sz w:val="24"/>
                <w:szCs w:val="24"/>
              </w:rPr>
              <w:t>1号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弥渡县植保植检站、云南省农业科学院园艺作物研究所、大理白族自治州农业科学推广研究院</w:t>
            </w:r>
          </w:p>
        </w:tc>
      </w:tr>
      <w:tr w:rsidR="00BE6A74" w:rsidRPr="00BE6A74" w:rsidTr="00BE6A74">
        <w:trPr>
          <w:trHeight w:val="1125"/>
        </w:trPr>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2024年12月23-24日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芥菜</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凤</w:t>
            </w:r>
            <w:proofErr w:type="gramStart"/>
            <w:r w:rsidRPr="00BE6A74">
              <w:rPr>
                <w:rFonts w:ascii="仿宋" w:eastAsia="仿宋" w:hAnsi="仿宋" w:cs="宋体" w:hint="eastAsia"/>
                <w:color w:val="000000"/>
                <w:kern w:val="0"/>
                <w:sz w:val="24"/>
                <w:szCs w:val="24"/>
              </w:rPr>
              <w:t>芥</w:t>
            </w:r>
            <w:proofErr w:type="gramEnd"/>
            <w:r w:rsidRPr="00BE6A74">
              <w:rPr>
                <w:rFonts w:ascii="仿宋" w:eastAsia="仿宋" w:hAnsi="仿宋" w:cs="宋体" w:hint="eastAsia"/>
                <w:color w:val="000000"/>
                <w:kern w:val="0"/>
                <w:sz w:val="24"/>
                <w:szCs w:val="24"/>
              </w:rPr>
              <w:t>1号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大理白族自治州农业科学推广研究院、云南省农业科学院园艺作物研究所、弥渡县植保植检站</w:t>
            </w:r>
          </w:p>
        </w:tc>
      </w:tr>
      <w:tr w:rsidR="00BE6A74" w:rsidRPr="00BE6A74" w:rsidTr="00BE6A74">
        <w:trPr>
          <w:trHeight w:val="1060"/>
        </w:trPr>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3</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2024年12月23-24日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芥菜</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云紫</w:t>
            </w:r>
            <w:proofErr w:type="gramStart"/>
            <w:r w:rsidRPr="00BE6A74">
              <w:rPr>
                <w:rFonts w:ascii="仿宋" w:eastAsia="仿宋" w:hAnsi="仿宋" w:cs="宋体" w:hint="eastAsia"/>
                <w:color w:val="000000"/>
                <w:kern w:val="0"/>
                <w:sz w:val="24"/>
                <w:szCs w:val="24"/>
              </w:rPr>
              <w:t>芥</w:t>
            </w:r>
            <w:proofErr w:type="gramEnd"/>
            <w:r w:rsidRPr="00BE6A74">
              <w:rPr>
                <w:rFonts w:ascii="仿宋" w:eastAsia="仿宋" w:hAnsi="仿宋" w:cs="宋体" w:hint="eastAsia"/>
                <w:color w:val="000000"/>
                <w:kern w:val="0"/>
                <w:sz w:val="24"/>
                <w:szCs w:val="24"/>
              </w:rPr>
              <w:t>3号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云南省农业科学院园艺作物研究所、大理白族自治州农业科学推广研究院、弥渡县植保植检站</w:t>
            </w:r>
          </w:p>
        </w:tc>
      </w:tr>
      <w:tr w:rsidR="00BE6A74" w:rsidRPr="00BE6A74" w:rsidTr="00BE6A74">
        <w:trPr>
          <w:trHeight w:val="1120"/>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4</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2025年5月20日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西番莲</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德紫1号</w:t>
            </w:r>
            <w:proofErr w:type="gramEnd"/>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芒市农业技术推广中心、云南省农业科学院生物技术与种质资源研究所和德宏州经济作物技术推广站</w:t>
            </w:r>
          </w:p>
        </w:tc>
      </w:tr>
      <w:tr w:rsidR="00BE6A74" w:rsidRPr="00BE6A74" w:rsidTr="00BE6A74">
        <w:trPr>
          <w:trHeight w:val="982"/>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5</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2025年5月20日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西番莲</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德紫66号</w:t>
            </w:r>
            <w:proofErr w:type="gramEnd"/>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云南省农业科学院生物技术与种质资源研究所、芒市农业技术推广中心和德宏州经济作物技术推广站</w:t>
            </w:r>
          </w:p>
        </w:tc>
      </w:tr>
      <w:tr w:rsidR="00BE6A74" w:rsidRPr="00BE6A74" w:rsidTr="00BE6A74">
        <w:trPr>
          <w:trHeight w:val="1327"/>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6</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2025年6月24日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猕猴桃</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邓猕</w:t>
            </w:r>
            <w:proofErr w:type="gramEnd"/>
            <w:r w:rsidRPr="00BE6A74">
              <w:rPr>
                <w:rFonts w:ascii="仿宋" w:eastAsia="仿宋" w:hAnsi="仿宋" w:cs="宋体" w:hint="eastAsia"/>
                <w:color w:val="000000"/>
                <w:kern w:val="0"/>
                <w:sz w:val="24"/>
                <w:szCs w:val="24"/>
              </w:rPr>
              <w:t>1号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云南省农业科学院热区生态农业研究所、师宗县经济作物技术推广站、师宗县</w:t>
            </w:r>
            <w:proofErr w:type="gramStart"/>
            <w:r w:rsidRPr="00BE6A74">
              <w:rPr>
                <w:rFonts w:ascii="仿宋" w:eastAsia="仿宋" w:hAnsi="仿宋" w:cs="宋体" w:hint="eastAsia"/>
                <w:color w:val="000000"/>
                <w:kern w:val="0"/>
                <w:sz w:val="24"/>
                <w:szCs w:val="24"/>
              </w:rPr>
              <w:t>邓</w:t>
            </w:r>
            <w:proofErr w:type="gramEnd"/>
            <w:r w:rsidRPr="00BE6A74">
              <w:rPr>
                <w:rFonts w:ascii="仿宋" w:eastAsia="仿宋" w:hAnsi="仿宋" w:cs="宋体" w:hint="eastAsia"/>
                <w:color w:val="000000"/>
                <w:kern w:val="0"/>
                <w:sz w:val="24"/>
                <w:szCs w:val="24"/>
              </w:rPr>
              <w:t>猴高原特色生物科技有限公司、曲靖市经济作物技术推广站</w:t>
            </w:r>
          </w:p>
        </w:tc>
      </w:tr>
      <w:tr w:rsidR="00BE6A74" w:rsidRPr="00BE6A74" w:rsidTr="00BE6A74">
        <w:trPr>
          <w:trHeight w:val="680"/>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7</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2025年8月19日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普通菜豆</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云芸豆8号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云南省农业科学院粮食作物研究所</w:t>
            </w:r>
          </w:p>
        </w:tc>
      </w:tr>
      <w:tr w:rsidR="00BE6A74" w:rsidRPr="00BE6A74" w:rsidTr="00BE6A74">
        <w:trPr>
          <w:trHeight w:val="680"/>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8</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2025年8月19日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普通菜豆</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云芸豆9号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云南省农业科学院粮食作物研究所</w:t>
            </w:r>
          </w:p>
        </w:tc>
      </w:tr>
      <w:tr w:rsidR="00BE6A74" w:rsidRPr="00BE6A74" w:rsidTr="00BE6A74">
        <w:trPr>
          <w:trHeight w:val="680"/>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9</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2025年8月19日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普通菜豆</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玉芸豆1号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玉溪师范学院</w:t>
            </w:r>
          </w:p>
        </w:tc>
      </w:tr>
      <w:tr w:rsidR="00BE6A74" w:rsidRPr="00BE6A74" w:rsidTr="00BE6A74">
        <w:trPr>
          <w:trHeight w:val="894"/>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10</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2025年8月21-22日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万寿菊</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立达尔金灿1号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云南立达尔生物科技有限公司、砚山县阿舍彝族乡综合保障和技术服务中心</w:t>
            </w:r>
          </w:p>
        </w:tc>
      </w:tr>
      <w:tr w:rsidR="00BE6A74" w:rsidRPr="00BE6A74" w:rsidTr="00BE6A74">
        <w:trPr>
          <w:trHeight w:val="680"/>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11</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2025年8月21-22日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万寿菊</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立达</w:t>
            </w:r>
            <w:proofErr w:type="gramStart"/>
            <w:r w:rsidRPr="00BE6A74">
              <w:rPr>
                <w:rFonts w:ascii="仿宋" w:eastAsia="仿宋" w:hAnsi="仿宋" w:cs="宋体" w:hint="eastAsia"/>
                <w:color w:val="000000"/>
                <w:kern w:val="0"/>
                <w:sz w:val="24"/>
                <w:szCs w:val="24"/>
              </w:rPr>
              <w:t>尔金盈1号</w:t>
            </w:r>
            <w:proofErr w:type="gramEnd"/>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云南立达尔生物科技有限公司</w:t>
            </w:r>
          </w:p>
        </w:tc>
      </w:tr>
      <w:tr w:rsidR="00BE6A74" w:rsidRPr="00BE6A74" w:rsidTr="00BE6A74">
        <w:trPr>
          <w:trHeight w:val="840"/>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12</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2025年9月2日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重楼</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彝道滇楼</w:t>
            </w:r>
            <w:proofErr w:type="gramEnd"/>
            <w:r w:rsidRPr="00BE6A74">
              <w:rPr>
                <w:rFonts w:ascii="仿宋" w:eastAsia="仿宋" w:hAnsi="仿宋" w:cs="宋体" w:hint="eastAsia"/>
                <w:color w:val="000000"/>
                <w:kern w:val="0"/>
                <w:sz w:val="24"/>
                <w:szCs w:val="24"/>
              </w:rPr>
              <w:t>1号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云南彝道农业发展有限公司、云南中医药大学</w:t>
            </w:r>
          </w:p>
        </w:tc>
      </w:tr>
      <w:tr w:rsidR="00BE6A74" w:rsidRPr="00BE6A74" w:rsidTr="00BE6A74">
        <w:trPr>
          <w:trHeight w:val="841"/>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Default="00BE6A74">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13</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Default="00BE6A74">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2025年9月2日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Default="00BE6A74">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重楼</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Default="00BE6A74">
            <w:pPr>
              <w:widowControl/>
              <w:jc w:val="center"/>
              <w:rPr>
                <w:rFonts w:ascii="仿宋" w:eastAsia="仿宋" w:hAnsi="仿宋" w:cs="宋体"/>
                <w:color w:val="000000"/>
                <w:kern w:val="0"/>
                <w:sz w:val="24"/>
                <w:szCs w:val="24"/>
              </w:rPr>
            </w:pPr>
            <w:proofErr w:type="gramStart"/>
            <w:r>
              <w:rPr>
                <w:rFonts w:ascii="仿宋" w:eastAsia="仿宋" w:hAnsi="仿宋" w:cs="宋体" w:hint="eastAsia"/>
                <w:color w:val="000000"/>
                <w:kern w:val="0"/>
                <w:sz w:val="24"/>
                <w:szCs w:val="24"/>
              </w:rPr>
              <w:t>彝道滇楼</w:t>
            </w:r>
            <w:proofErr w:type="gramEnd"/>
            <w:r>
              <w:rPr>
                <w:rFonts w:ascii="仿宋" w:eastAsia="仿宋" w:hAnsi="仿宋" w:cs="宋体" w:hint="eastAsia"/>
                <w:color w:val="000000"/>
                <w:kern w:val="0"/>
                <w:sz w:val="24"/>
                <w:szCs w:val="24"/>
              </w:rPr>
              <w:t>2号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Default="00BE6A74">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云南彝道农业发展有限公司、云南中医药大学</w:t>
            </w:r>
          </w:p>
        </w:tc>
      </w:tr>
      <w:tr w:rsidR="00BE6A74" w:rsidRPr="00BE6A74" w:rsidTr="00BE6A74">
        <w:trPr>
          <w:trHeight w:val="841"/>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7D016C">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lastRenderedPageBreak/>
              <w:t>序号</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7D016C">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鉴定日期</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7D016C">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作物种类</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7D016C">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品种名称</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7D016C">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申请者</w:t>
            </w:r>
          </w:p>
        </w:tc>
      </w:tr>
      <w:tr w:rsidR="00BE6A74" w:rsidRPr="00BE6A74" w:rsidTr="00BE6A74">
        <w:trPr>
          <w:trHeight w:val="375"/>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14</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2025年9月3日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多花菜豆</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芸</w:t>
            </w:r>
            <w:proofErr w:type="gramEnd"/>
            <w:r w:rsidRPr="00BE6A74">
              <w:rPr>
                <w:rFonts w:ascii="仿宋" w:eastAsia="仿宋" w:hAnsi="仿宋" w:cs="宋体" w:hint="eastAsia"/>
                <w:color w:val="000000"/>
                <w:kern w:val="0"/>
                <w:sz w:val="24"/>
                <w:szCs w:val="24"/>
              </w:rPr>
              <w:t>白豆51号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云南省农业科学院粮食作物研究所</w:t>
            </w:r>
          </w:p>
        </w:tc>
      </w:tr>
      <w:tr w:rsidR="00BE6A74" w:rsidRPr="00BE6A74" w:rsidTr="00BE6A74">
        <w:trPr>
          <w:trHeight w:val="375"/>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15</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2025年9月3日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多花菜豆</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芸</w:t>
            </w:r>
            <w:proofErr w:type="gramEnd"/>
            <w:r w:rsidRPr="00BE6A74">
              <w:rPr>
                <w:rFonts w:ascii="仿宋" w:eastAsia="仿宋" w:hAnsi="仿宋" w:cs="宋体" w:hint="eastAsia"/>
                <w:color w:val="000000"/>
                <w:kern w:val="0"/>
                <w:sz w:val="24"/>
                <w:szCs w:val="24"/>
              </w:rPr>
              <w:t>白豆43号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云南省农业科学院粮食作物研究所</w:t>
            </w:r>
          </w:p>
        </w:tc>
      </w:tr>
      <w:tr w:rsidR="00BE6A74" w:rsidRPr="00BE6A74" w:rsidTr="00BE6A74">
        <w:trPr>
          <w:trHeight w:val="375"/>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16</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2025年9月3日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多花菜豆</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芸</w:t>
            </w:r>
            <w:proofErr w:type="gramEnd"/>
            <w:r w:rsidRPr="00BE6A74">
              <w:rPr>
                <w:rFonts w:ascii="仿宋" w:eastAsia="仿宋" w:hAnsi="仿宋" w:cs="宋体" w:hint="eastAsia"/>
                <w:color w:val="000000"/>
                <w:kern w:val="0"/>
                <w:sz w:val="24"/>
                <w:szCs w:val="24"/>
              </w:rPr>
              <w:t>黑豆3号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云南省农业科学院粮食作物研究所</w:t>
            </w:r>
          </w:p>
        </w:tc>
      </w:tr>
      <w:tr w:rsidR="00BE6A74" w:rsidRPr="00BE6A74" w:rsidTr="00BE6A74">
        <w:trPr>
          <w:trHeight w:val="375"/>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17</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2025年9月4日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多花菜豆</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芸花豆</w:t>
            </w:r>
            <w:proofErr w:type="gramEnd"/>
            <w:r w:rsidRPr="00BE6A74">
              <w:rPr>
                <w:rFonts w:ascii="仿宋" w:eastAsia="仿宋" w:hAnsi="仿宋" w:cs="宋体" w:hint="eastAsia"/>
                <w:color w:val="000000"/>
                <w:kern w:val="0"/>
                <w:sz w:val="24"/>
                <w:szCs w:val="24"/>
              </w:rPr>
              <w:t>1号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云南省农业科学院粮食作物研究所</w:t>
            </w:r>
          </w:p>
        </w:tc>
      </w:tr>
      <w:tr w:rsidR="00BE6A74" w:rsidRPr="00BE6A74" w:rsidTr="00BE6A74">
        <w:trPr>
          <w:trHeight w:val="375"/>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18</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2025年9月4日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多花菜豆</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芸</w:t>
            </w:r>
            <w:proofErr w:type="gramEnd"/>
            <w:r w:rsidRPr="00BE6A74">
              <w:rPr>
                <w:rFonts w:ascii="仿宋" w:eastAsia="仿宋" w:hAnsi="仿宋" w:cs="宋体" w:hint="eastAsia"/>
                <w:color w:val="000000"/>
                <w:kern w:val="0"/>
                <w:sz w:val="24"/>
                <w:szCs w:val="24"/>
              </w:rPr>
              <w:t>白豆4号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云南省农业科学院粮食作物研究所</w:t>
            </w:r>
          </w:p>
        </w:tc>
      </w:tr>
      <w:tr w:rsidR="00BE6A74" w:rsidRPr="00BE6A74" w:rsidTr="00BE6A74">
        <w:trPr>
          <w:trHeight w:val="375"/>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19</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2025年9月4日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茄子</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云茄22号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云南省农业科学院园艺作物研究所</w:t>
            </w:r>
          </w:p>
        </w:tc>
      </w:tr>
      <w:tr w:rsidR="00BE6A74" w:rsidRPr="00BE6A74" w:rsidTr="00BE6A74">
        <w:trPr>
          <w:trHeight w:val="375"/>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2025年9月4日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茄子</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云茄</w:t>
            </w:r>
            <w:proofErr w:type="gramStart"/>
            <w:r w:rsidRPr="00BE6A74">
              <w:rPr>
                <w:rFonts w:ascii="仿宋" w:eastAsia="仿宋" w:hAnsi="仿宋" w:cs="宋体" w:hint="eastAsia"/>
                <w:color w:val="000000"/>
                <w:kern w:val="0"/>
                <w:sz w:val="24"/>
                <w:szCs w:val="24"/>
              </w:rPr>
              <w:t>砧</w:t>
            </w:r>
            <w:proofErr w:type="gramEnd"/>
            <w:r w:rsidRPr="00BE6A74">
              <w:rPr>
                <w:rFonts w:ascii="仿宋" w:eastAsia="仿宋" w:hAnsi="仿宋" w:cs="宋体" w:hint="eastAsia"/>
                <w:color w:val="000000"/>
                <w:kern w:val="0"/>
                <w:sz w:val="24"/>
                <w:szCs w:val="24"/>
              </w:rPr>
              <w:t>1号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云南省农业科学院园艺作物研究所</w:t>
            </w:r>
          </w:p>
        </w:tc>
      </w:tr>
      <w:tr w:rsidR="00BE6A74" w:rsidRPr="00BE6A74" w:rsidTr="00BE6A74">
        <w:trPr>
          <w:trHeight w:val="375"/>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21</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2025年9月4日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茄子</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云茄</w:t>
            </w:r>
            <w:proofErr w:type="gramStart"/>
            <w:r w:rsidRPr="00BE6A74">
              <w:rPr>
                <w:rFonts w:ascii="仿宋" w:eastAsia="仿宋" w:hAnsi="仿宋" w:cs="宋体" w:hint="eastAsia"/>
                <w:color w:val="000000"/>
                <w:kern w:val="0"/>
                <w:sz w:val="24"/>
                <w:szCs w:val="24"/>
              </w:rPr>
              <w:t>砧</w:t>
            </w:r>
            <w:proofErr w:type="gramEnd"/>
            <w:r w:rsidRPr="00BE6A74">
              <w:rPr>
                <w:rFonts w:ascii="仿宋" w:eastAsia="仿宋" w:hAnsi="仿宋" w:cs="宋体" w:hint="eastAsia"/>
                <w:color w:val="000000"/>
                <w:kern w:val="0"/>
                <w:sz w:val="24"/>
                <w:szCs w:val="24"/>
              </w:rPr>
              <w:t>2号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云南省农业科学院园艺作物研究所</w:t>
            </w:r>
          </w:p>
        </w:tc>
      </w:tr>
      <w:tr w:rsidR="00BE6A74" w:rsidRPr="00BE6A74" w:rsidTr="00BE6A74">
        <w:trPr>
          <w:trHeight w:val="375"/>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22</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2025年9月5日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南瓜</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云籽瓜1号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云南省农业科学院园艺作物研究所</w:t>
            </w:r>
          </w:p>
        </w:tc>
      </w:tr>
      <w:tr w:rsidR="00BE6A74" w:rsidRPr="00BE6A74" w:rsidTr="00BE6A74">
        <w:trPr>
          <w:trHeight w:val="806"/>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23</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2025年9月10日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食用菌</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云灵7号</w:t>
            </w:r>
            <w:proofErr w:type="gramEnd"/>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云南民族大学民族医药学院、云南省农业科学院生物技术与种质资源研究所</w:t>
            </w:r>
          </w:p>
        </w:tc>
      </w:tr>
      <w:tr w:rsidR="00BE6A74" w:rsidRPr="00BE6A74" w:rsidTr="00BE6A74">
        <w:trPr>
          <w:trHeight w:val="1399"/>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24</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2025年9月10日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食用菌</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云灵8号</w:t>
            </w:r>
            <w:proofErr w:type="gramEnd"/>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云南省农业科学院生物技术与种质资源研究所、云南大学农学院、云南云之</w:t>
            </w:r>
            <w:proofErr w:type="gramStart"/>
            <w:r w:rsidRPr="00BE6A74">
              <w:rPr>
                <w:rFonts w:ascii="仿宋" w:eastAsia="仿宋" w:hAnsi="仿宋" w:cs="宋体" w:hint="eastAsia"/>
                <w:color w:val="000000"/>
                <w:kern w:val="0"/>
                <w:sz w:val="24"/>
                <w:szCs w:val="24"/>
              </w:rPr>
              <w:t>凰</w:t>
            </w:r>
            <w:proofErr w:type="gramEnd"/>
            <w:r w:rsidRPr="00BE6A74">
              <w:rPr>
                <w:rFonts w:ascii="仿宋" w:eastAsia="仿宋" w:hAnsi="仿宋" w:cs="宋体" w:hint="eastAsia"/>
                <w:color w:val="000000"/>
                <w:kern w:val="0"/>
                <w:sz w:val="24"/>
                <w:szCs w:val="24"/>
              </w:rPr>
              <w:t>健康科技有限公司、滇西科技师范学院生物技术与工程学院</w:t>
            </w:r>
          </w:p>
        </w:tc>
      </w:tr>
      <w:tr w:rsidR="00BE6A74" w:rsidRPr="00BE6A74" w:rsidTr="00BE6A74">
        <w:trPr>
          <w:trHeight w:val="750"/>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25</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2025年9月18-19日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嘉兰</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昆嘉1号</w:t>
            </w:r>
            <w:proofErr w:type="gramEnd"/>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昆药集团</w:t>
            </w:r>
            <w:proofErr w:type="gramEnd"/>
            <w:r w:rsidRPr="00BE6A74">
              <w:rPr>
                <w:rFonts w:ascii="仿宋" w:eastAsia="仿宋" w:hAnsi="仿宋" w:cs="宋体" w:hint="eastAsia"/>
                <w:color w:val="000000"/>
                <w:kern w:val="0"/>
                <w:sz w:val="24"/>
                <w:szCs w:val="24"/>
              </w:rPr>
              <w:t>股份有限公司</w:t>
            </w:r>
          </w:p>
        </w:tc>
      </w:tr>
      <w:tr w:rsidR="00BE6A74" w:rsidRPr="00BE6A74" w:rsidTr="00BE6A74">
        <w:trPr>
          <w:trHeight w:val="750"/>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26</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2025年9月23日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人参果</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金丽香</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昆明市农业科学研究院、石林彝族自治县经济作物站</w:t>
            </w:r>
          </w:p>
        </w:tc>
      </w:tr>
      <w:tr w:rsidR="00BE6A74" w:rsidRPr="00BE6A74" w:rsidTr="00BE6A74">
        <w:trPr>
          <w:trHeight w:val="750"/>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27</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2025年9月23日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人参果</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紫</w:t>
            </w:r>
            <w:proofErr w:type="gramStart"/>
            <w:r w:rsidRPr="00BE6A74">
              <w:rPr>
                <w:rFonts w:ascii="仿宋" w:eastAsia="仿宋" w:hAnsi="仿宋" w:cs="宋体" w:hint="eastAsia"/>
                <w:color w:val="000000"/>
                <w:kern w:val="0"/>
                <w:sz w:val="24"/>
                <w:szCs w:val="24"/>
              </w:rPr>
              <w:t>怡</w:t>
            </w:r>
            <w:proofErr w:type="gramEnd"/>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昆明市农业科学研究院、石林彝族自治县经济作物站</w:t>
            </w:r>
          </w:p>
        </w:tc>
      </w:tr>
      <w:tr w:rsidR="00BE6A74" w:rsidRPr="00BE6A74" w:rsidTr="00BE6A74">
        <w:trPr>
          <w:trHeight w:val="375"/>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28</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2025年9月26日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工业大麻</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芙</w:t>
            </w:r>
            <w:proofErr w:type="gramEnd"/>
            <w:r w:rsidRPr="00BE6A74">
              <w:rPr>
                <w:rFonts w:ascii="仿宋" w:eastAsia="仿宋" w:hAnsi="仿宋" w:cs="宋体" w:hint="eastAsia"/>
                <w:color w:val="000000"/>
                <w:kern w:val="0"/>
                <w:sz w:val="24"/>
                <w:szCs w:val="24"/>
              </w:rPr>
              <w:t>雅1号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云南植雅生物科技有限公司</w:t>
            </w:r>
          </w:p>
        </w:tc>
      </w:tr>
      <w:tr w:rsidR="00BE6A74" w:rsidRPr="00BE6A74" w:rsidTr="00BE6A74">
        <w:trPr>
          <w:trHeight w:val="375"/>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29</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2025年9月26日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工业大麻</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芙</w:t>
            </w:r>
            <w:proofErr w:type="gramEnd"/>
            <w:r w:rsidRPr="00BE6A74">
              <w:rPr>
                <w:rFonts w:ascii="仿宋" w:eastAsia="仿宋" w:hAnsi="仿宋" w:cs="宋体" w:hint="eastAsia"/>
                <w:color w:val="000000"/>
                <w:kern w:val="0"/>
                <w:sz w:val="24"/>
                <w:szCs w:val="24"/>
              </w:rPr>
              <w:t>雅2号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云南植雅生物科技有限公司</w:t>
            </w:r>
          </w:p>
        </w:tc>
      </w:tr>
      <w:tr w:rsidR="00BE6A74" w:rsidRPr="00BE6A74" w:rsidTr="00BE6A74">
        <w:trPr>
          <w:trHeight w:val="375"/>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30</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2025年9月26日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工业大麻</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植雅2号</w:t>
            </w:r>
            <w:proofErr w:type="gramEnd"/>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云南植雅生物科技有限公司</w:t>
            </w:r>
          </w:p>
        </w:tc>
      </w:tr>
      <w:tr w:rsidR="00BE6A74" w:rsidRPr="00BE6A74" w:rsidTr="00BE6A74">
        <w:trPr>
          <w:trHeight w:val="750"/>
        </w:trPr>
        <w:tc>
          <w:tcPr>
            <w:tcW w:w="69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31</w:t>
            </w:r>
          </w:p>
        </w:tc>
        <w:tc>
          <w:tcPr>
            <w:tcW w:w="173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2025年10月10日</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党参</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proofErr w:type="gramStart"/>
            <w:r w:rsidRPr="00BE6A74">
              <w:rPr>
                <w:rFonts w:ascii="仿宋" w:eastAsia="仿宋" w:hAnsi="仿宋" w:cs="宋体" w:hint="eastAsia"/>
                <w:color w:val="000000"/>
                <w:kern w:val="0"/>
                <w:sz w:val="24"/>
                <w:szCs w:val="24"/>
              </w:rPr>
              <w:t>彝道云</w:t>
            </w:r>
            <w:proofErr w:type="gramEnd"/>
            <w:r w:rsidRPr="00BE6A74">
              <w:rPr>
                <w:rFonts w:ascii="仿宋" w:eastAsia="仿宋" w:hAnsi="仿宋" w:cs="宋体" w:hint="eastAsia"/>
                <w:color w:val="000000"/>
                <w:kern w:val="0"/>
                <w:sz w:val="24"/>
                <w:szCs w:val="24"/>
              </w:rPr>
              <w:t>党1号</w:t>
            </w:r>
          </w:p>
        </w:tc>
        <w:tc>
          <w:tcPr>
            <w:tcW w:w="439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E6A74" w:rsidRPr="00BE6A74" w:rsidRDefault="00BE6A74" w:rsidP="00BE6A74">
            <w:pPr>
              <w:widowControl/>
              <w:jc w:val="center"/>
              <w:rPr>
                <w:rFonts w:ascii="仿宋" w:eastAsia="仿宋" w:hAnsi="仿宋" w:cs="宋体"/>
                <w:color w:val="000000"/>
                <w:kern w:val="0"/>
                <w:sz w:val="24"/>
                <w:szCs w:val="24"/>
              </w:rPr>
            </w:pPr>
            <w:r w:rsidRPr="00BE6A74">
              <w:rPr>
                <w:rFonts w:ascii="仿宋" w:eastAsia="仿宋" w:hAnsi="仿宋" w:cs="宋体" w:hint="eastAsia"/>
                <w:color w:val="000000"/>
                <w:kern w:val="0"/>
                <w:sz w:val="24"/>
                <w:szCs w:val="24"/>
              </w:rPr>
              <w:t>云南彝道农业发展有限公司、云南中医药大学</w:t>
            </w:r>
          </w:p>
        </w:tc>
      </w:tr>
    </w:tbl>
    <w:p w:rsidR="006B4EAF" w:rsidRPr="00BE6A74" w:rsidRDefault="006B4EAF">
      <w:pPr>
        <w:rPr>
          <w:rFonts w:ascii="仿宋" w:eastAsia="仿宋" w:hAnsi="仿宋"/>
          <w:sz w:val="24"/>
          <w:szCs w:val="24"/>
        </w:rPr>
      </w:pPr>
    </w:p>
    <w:sectPr w:rsidR="006B4EAF" w:rsidRPr="00BE6A74" w:rsidSect="00BE6A74">
      <w:pgSz w:w="11906" w:h="16838"/>
      <w:pgMar w:top="1418" w:right="1077" w:bottom="1134" w:left="107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2312">
    <w:altName w:val="宋体"/>
    <w:panose1 w:val="00000000000000000000"/>
    <w:charset w:val="86"/>
    <w:family w:val="roman"/>
    <w:notTrueType/>
    <w:pitch w:val="default"/>
    <w:sig w:usb0="00000001" w:usb1="080E0000" w:usb2="00000010" w:usb3="00000000" w:csb0="00040000" w:csb1="00000000"/>
  </w:font>
  <w:font w:name="方正公文小标宋">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E6A74"/>
    <w:rsid w:val="006B4EAF"/>
    <w:rsid w:val="00BE6A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4E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30843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240</Words>
  <Characters>1368</Characters>
  <Application>Microsoft Office Word</Application>
  <DocSecurity>0</DocSecurity>
  <Lines>11</Lines>
  <Paragraphs>3</Paragraphs>
  <ScaleCrop>false</ScaleCrop>
  <Company/>
  <LinksUpToDate>false</LinksUpToDate>
  <CharactersWithSpaces>1605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2025-11-05T00:42:00Z</dcterms:created>
  <dcterms:modified xsi:type="dcterms:W3CDTF">2025-11-05T00:48:00Z</dcterms:modified>
</cp:coreProperties>
</file>