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98616">
      <w:pPr>
        <w:rPr>
          <w:rFonts w:hint="default" w:ascii="Times New Roman" w:hAnsi="Times New Roman" w:eastAsia="方正仿宋_GBK" w:cs="Times New Roman"/>
          <w:b w:val="0"/>
          <w:bCs/>
          <w:color w:val="auto"/>
          <w:kern w:val="0"/>
          <w:sz w:val="28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0"/>
          <w:sz w:val="28"/>
          <w:highlight w:val="none"/>
        </w:rPr>
        <w:t>附件2</w:t>
      </w:r>
    </w:p>
    <w:p w14:paraId="0E8D5B7A">
      <w:pPr>
        <w:spacing w:line="620" w:lineRule="exact"/>
        <w:jc w:val="center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w w:val="90"/>
          <w:kern w:val="0"/>
          <w:sz w:val="44"/>
          <w:szCs w:val="44"/>
          <w:highlight w:val="none"/>
        </w:rPr>
        <w:t>云南省农业机械鉴定站采购项目报价单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1265"/>
        <w:gridCol w:w="3394"/>
        <w:gridCol w:w="759"/>
        <w:gridCol w:w="2347"/>
      </w:tblGrid>
      <w:tr w14:paraId="57E8E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853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B8C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891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6E5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服务期限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B33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最终报价（元）</w:t>
            </w:r>
          </w:p>
        </w:tc>
      </w:tr>
      <w:tr w14:paraId="3480E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9" w:hRule="atLeast"/>
          <w:jc w:val="center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BDA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46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2026年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云南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农业机械试验鉴定信息系统运维服务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</w:p>
          <w:p w14:paraId="17452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8C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  <w:t>（一）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日常维护管理服务。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发生故障及时诊断及排除，对检测出的系统业务逻辑漏洞、安全漏洞能及时修复；定期检查数据库备份服务是否正常、磁盘存储空间是否正常等。确保系统7*24小时安全、畅通运行。</w:t>
            </w:r>
          </w:p>
          <w:p w14:paraId="6ADBF70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ind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  <w:t>（二）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优化服务。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根据实际需要优化搜索功能，保证系统高效、稳定运行。</w:t>
            </w:r>
          </w:p>
          <w:p w14:paraId="110D7D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ind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  <w:t>（三）客服服务。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提供用户使用系统过程中出现的问题答疑及技术支持。</w:t>
            </w:r>
          </w:p>
          <w:p w14:paraId="01DF8F8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-106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3DC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1年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FB9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小写：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196CAB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大写：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 w14:paraId="13C30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2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FA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其他要求：最终报价应为项目所有服务内容费用总和且包含税费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 w14:paraId="492C4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82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D8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225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报价单位名称（加盖公章）：</w:t>
            </w:r>
          </w:p>
          <w:p w14:paraId="282602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225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法定代表人签字：</w:t>
            </w:r>
          </w:p>
          <w:p w14:paraId="74F5A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225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联系人：</w:t>
            </w:r>
          </w:p>
          <w:p w14:paraId="304C9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225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联系方式：</w:t>
            </w:r>
          </w:p>
          <w:p w14:paraId="58243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225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填报时间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日</w:t>
            </w:r>
          </w:p>
        </w:tc>
      </w:tr>
    </w:tbl>
    <w:p w14:paraId="0654290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4E8151E-B373-4223-8DB5-DFA579858AFB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991237F-A7C7-4F68-B420-25DF9F3203E8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DF6451E-195E-408E-85DF-4C85A4FC364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F85C7E9-9A83-4C28-9224-DBE0092608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C2958"/>
    <w:rsid w:val="0161787D"/>
    <w:rsid w:val="03BA23B3"/>
    <w:rsid w:val="040C5E0D"/>
    <w:rsid w:val="04612E54"/>
    <w:rsid w:val="057A1C62"/>
    <w:rsid w:val="07155821"/>
    <w:rsid w:val="07297D23"/>
    <w:rsid w:val="07B05960"/>
    <w:rsid w:val="07EC1109"/>
    <w:rsid w:val="08A93E13"/>
    <w:rsid w:val="0BE000DF"/>
    <w:rsid w:val="0BFD447C"/>
    <w:rsid w:val="0D571A3D"/>
    <w:rsid w:val="0E1F5D30"/>
    <w:rsid w:val="0E6F04DD"/>
    <w:rsid w:val="0F1A0038"/>
    <w:rsid w:val="0FFC3C99"/>
    <w:rsid w:val="102E2742"/>
    <w:rsid w:val="106E0378"/>
    <w:rsid w:val="109C70A9"/>
    <w:rsid w:val="137047D2"/>
    <w:rsid w:val="14114572"/>
    <w:rsid w:val="141B181A"/>
    <w:rsid w:val="14B55320"/>
    <w:rsid w:val="154109B5"/>
    <w:rsid w:val="15CD27FA"/>
    <w:rsid w:val="1637022B"/>
    <w:rsid w:val="17655B70"/>
    <w:rsid w:val="17BB56BB"/>
    <w:rsid w:val="17FB6F52"/>
    <w:rsid w:val="17FE1543"/>
    <w:rsid w:val="18276451"/>
    <w:rsid w:val="1857115F"/>
    <w:rsid w:val="18BC7B9C"/>
    <w:rsid w:val="1942151D"/>
    <w:rsid w:val="19466124"/>
    <w:rsid w:val="1A5304E4"/>
    <w:rsid w:val="1AB36781"/>
    <w:rsid w:val="1B870189"/>
    <w:rsid w:val="1C0C1D7A"/>
    <w:rsid w:val="1DA531C0"/>
    <w:rsid w:val="1DBE41E9"/>
    <w:rsid w:val="1E764F55"/>
    <w:rsid w:val="1F973B73"/>
    <w:rsid w:val="1FFC301C"/>
    <w:rsid w:val="20D952B1"/>
    <w:rsid w:val="223877DA"/>
    <w:rsid w:val="23085C90"/>
    <w:rsid w:val="23176170"/>
    <w:rsid w:val="236E5A8F"/>
    <w:rsid w:val="23B72238"/>
    <w:rsid w:val="243E6A79"/>
    <w:rsid w:val="244C1A38"/>
    <w:rsid w:val="25741E6E"/>
    <w:rsid w:val="29065977"/>
    <w:rsid w:val="2AB72134"/>
    <w:rsid w:val="2C1D41E0"/>
    <w:rsid w:val="2C4644D6"/>
    <w:rsid w:val="2E3B3D4C"/>
    <w:rsid w:val="2EA30B0A"/>
    <w:rsid w:val="2EFA7789"/>
    <w:rsid w:val="2FFA256C"/>
    <w:rsid w:val="30952DB0"/>
    <w:rsid w:val="310A4EAB"/>
    <w:rsid w:val="32011E03"/>
    <w:rsid w:val="345C26C3"/>
    <w:rsid w:val="354659F2"/>
    <w:rsid w:val="387430F4"/>
    <w:rsid w:val="38850106"/>
    <w:rsid w:val="38C97E0E"/>
    <w:rsid w:val="399201B3"/>
    <w:rsid w:val="39B265F3"/>
    <w:rsid w:val="39EC336C"/>
    <w:rsid w:val="3A963833"/>
    <w:rsid w:val="3AC2396D"/>
    <w:rsid w:val="3B601B5F"/>
    <w:rsid w:val="3B796354"/>
    <w:rsid w:val="3C334625"/>
    <w:rsid w:val="3C3B3B41"/>
    <w:rsid w:val="3EBA705A"/>
    <w:rsid w:val="3ED71BD3"/>
    <w:rsid w:val="3F21798F"/>
    <w:rsid w:val="40516D41"/>
    <w:rsid w:val="407915F0"/>
    <w:rsid w:val="40E765A5"/>
    <w:rsid w:val="41705091"/>
    <w:rsid w:val="423342BC"/>
    <w:rsid w:val="4436201C"/>
    <w:rsid w:val="453D1578"/>
    <w:rsid w:val="45954D62"/>
    <w:rsid w:val="46D155BD"/>
    <w:rsid w:val="477A738E"/>
    <w:rsid w:val="49C93F13"/>
    <w:rsid w:val="4AF8362E"/>
    <w:rsid w:val="4BEE6A7E"/>
    <w:rsid w:val="4CA04AB9"/>
    <w:rsid w:val="4DE40363"/>
    <w:rsid w:val="4E7F2E63"/>
    <w:rsid w:val="4EE77D12"/>
    <w:rsid w:val="4EF53D2B"/>
    <w:rsid w:val="4FA94588"/>
    <w:rsid w:val="522B7748"/>
    <w:rsid w:val="525244BE"/>
    <w:rsid w:val="52BE5200"/>
    <w:rsid w:val="53083F70"/>
    <w:rsid w:val="53A95DD9"/>
    <w:rsid w:val="55616ECA"/>
    <w:rsid w:val="55E20F0B"/>
    <w:rsid w:val="574958DF"/>
    <w:rsid w:val="5B071FA1"/>
    <w:rsid w:val="5D0E34FA"/>
    <w:rsid w:val="5DED67F5"/>
    <w:rsid w:val="5E5B6AE1"/>
    <w:rsid w:val="5E850130"/>
    <w:rsid w:val="5EB21A08"/>
    <w:rsid w:val="5F4C2F0B"/>
    <w:rsid w:val="5F9B4208"/>
    <w:rsid w:val="6047679A"/>
    <w:rsid w:val="61A62B97"/>
    <w:rsid w:val="61AB3D08"/>
    <w:rsid w:val="623E0721"/>
    <w:rsid w:val="62757F34"/>
    <w:rsid w:val="62F86AE2"/>
    <w:rsid w:val="63BB5958"/>
    <w:rsid w:val="64985FC9"/>
    <w:rsid w:val="650237F7"/>
    <w:rsid w:val="65762C3C"/>
    <w:rsid w:val="67927BDB"/>
    <w:rsid w:val="67FC3E6F"/>
    <w:rsid w:val="69B46322"/>
    <w:rsid w:val="6B1E1FF0"/>
    <w:rsid w:val="6BFC2958"/>
    <w:rsid w:val="6C2A6848"/>
    <w:rsid w:val="6CD77A0D"/>
    <w:rsid w:val="6E0F1BB5"/>
    <w:rsid w:val="7115474C"/>
    <w:rsid w:val="72310752"/>
    <w:rsid w:val="72361CB6"/>
    <w:rsid w:val="72A37AEE"/>
    <w:rsid w:val="72A752A4"/>
    <w:rsid w:val="72BC3EB6"/>
    <w:rsid w:val="75EA5CC9"/>
    <w:rsid w:val="7617002F"/>
    <w:rsid w:val="773E7D56"/>
    <w:rsid w:val="77507987"/>
    <w:rsid w:val="7C9255A2"/>
    <w:rsid w:val="7F1A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qFormat/>
    <w:uiPriority w:val="99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2026-02-28T01:34:00Z</dcterms:created>
  <dc:creator>李纹秀</dc:creator>
  <cp:lastModifiedBy>李纹秀</cp:lastModifiedBy>
  <dcterms:modified xsi:type="dcterms:W3CDTF">2026-02-28T01:36:24Z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C4000B75DE9041B0915B437B0CBAA406_13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